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c383964d848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JJR AS</w:t>
      </w:r>
    </w:p>
    <w:sectPr>
      <w:headerReference xmlns:r="http://schemas.openxmlformats.org/officeDocument/2006/relationships" w:type="default" r:id="Rcafba62e587e49b9"/>
      <w:footerReference xmlns:r="http://schemas.openxmlformats.org/officeDocument/2006/relationships" w:type="default" r:id="R0d243aa08359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JJR AS   ·   Org.nr 989 185 381   ·   Zinoberveien 86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ba62e587e49b9" /><Relationship Type="http://schemas.openxmlformats.org/officeDocument/2006/relationships/footer" Target="/word/footer1.xml" Id="R0d243aa08359445d" /></Relationships>
</file>