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a9a1315de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cfe967cae98040d9"/>
      <w:footerReference xmlns:r="http://schemas.openxmlformats.org/officeDocument/2006/relationships" w:type="default" r:id="Rc7529693a69b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967cae98040d9" /><Relationship Type="http://schemas.openxmlformats.org/officeDocument/2006/relationships/footer" Target="/word/footer1.xml" Id="Rc7529693a69b4555" /></Relationships>
</file>