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8d4eb1a61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SÆTHER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e2c11776c794491d"/>
      <w:footerReference xmlns:r="http://schemas.openxmlformats.org/officeDocument/2006/relationships" w:type="default" r:id="Ra27afbdfc62f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11776c794491d" /><Relationship Type="http://schemas.openxmlformats.org/officeDocument/2006/relationships/footer" Target="/word/footer1.xml" Id="Ra27afbdfc62f4d63" /></Relationships>
</file>