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e097b31c3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ALASKA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ALASKA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5515e6fc34cbf"/>
      <w:footerReference xmlns:r="http://schemas.openxmlformats.org/officeDocument/2006/relationships" w:type="default" r:id="R70443a47e806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ALASKA SPORT AS   ·   Org.nr 989 182 064   ·   Reidulvs gate 10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ALASKA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5515e6fc34cbf" /><Relationship Type="http://schemas.openxmlformats.org/officeDocument/2006/relationships/footer" Target="/word/footer1.xml" Id="R70443a47e80648f3" /></Relationships>
</file>