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be7be4b8d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f3288c01d41b8"/>
      <w:footerReference xmlns:r="http://schemas.openxmlformats.org/officeDocument/2006/relationships" w:type="default" r:id="Rf0d5ca651452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BÅSEN INVEST AS   ·   Org.nr 989 170 945   ·   Storgata 41   ·   4307 SANDNES   ·   helge@garstad.no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f3288c01d41b8" /><Relationship Type="http://schemas.openxmlformats.org/officeDocument/2006/relationships/footer" Target="/word/footer1.xml" Id="Rf0d5ca6514524f01" /></Relationships>
</file>