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9919fdc92b4d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NI + TO AS, org.nr 989 170 651,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 + TO AS</w:t>
      </w:r>
    </w:p>
    <w:sectPr>
      <w:headerReference xmlns:r="http://schemas.openxmlformats.org/officeDocument/2006/relationships" w:type="default" r:id="Rb3b789e3e4144afe"/>
      <w:footerReference xmlns:r="http://schemas.openxmlformats.org/officeDocument/2006/relationships" w:type="default" r:id="Ra07c64ca3ac545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 + TO AS   ·   Org.nr 989 170 651   ·   Norrkøpingveien 4   ·   7020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 + 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b789e3e4144afe" /><Relationship Type="http://schemas.openxmlformats.org/officeDocument/2006/relationships/footer" Target="/word/footer1.xml" Id="Ra07c64ca3ac5450f" /></Relationships>
</file>