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21c2bd9ac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VASDALEN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606ab24bd1434ca2"/>
      <w:footerReference xmlns:r="http://schemas.openxmlformats.org/officeDocument/2006/relationships" w:type="default" r:id="R2211020218ed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ab24bd1434ca2" /><Relationship Type="http://schemas.openxmlformats.org/officeDocument/2006/relationships/footer" Target="/word/footer1.xml" Id="R2211020218ed4ef8" /></Relationships>
</file>