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749c77cde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9ca37b348ce84534"/>
      <w:footerReference xmlns:r="http://schemas.openxmlformats.org/officeDocument/2006/relationships" w:type="default" r:id="R34925c20aaac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37b348ce84534" /><Relationship Type="http://schemas.openxmlformats.org/officeDocument/2006/relationships/footer" Target="/word/footer1.xml" Id="R34925c20aaac4237" /></Relationships>
</file>