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8ba627c3584b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AGH AS</w:t>
      </w:r>
    </w:p>
    <w:sectPr>
      <w:headerReference xmlns:r="http://schemas.openxmlformats.org/officeDocument/2006/relationships" w:type="default" r:id="R0a0c5d8a716e440f"/>
      <w:footerReference xmlns:r="http://schemas.openxmlformats.org/officeDocument/2006/relationships" w:type="default" r:id="Rf8df316fb6ed45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AGH AS   ·   Org.nr 989 167 049   ·   Åsheimveien 149   ·   1461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0c5d8a716e440f" /><Relationship Type="http://schemas.openxmlformats.org/officeDocument/2006/relationships/footer" Target="/word/footer1.xml" Id="Rf8df316fb6ed4512" /></Relationships>
</file>