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141ce9a1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2a804ad560dd4431"/>
      <w:footerReference xmlns:r="http://schemas.openxmlformats.org/officeDocument/2006/relationships" w:type="default" r:id="Ra64c9cf41487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4ad560dd4431" /><Relationship Type="http://schemas.openxmlformats.org/officeDocument/2006/relationships/footer" Target="/word/footer1.xml" Id="Ra64c9cf414874302" /></Relationships>
</file>