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303358d3f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eb86ea9d04de45fc"/>
      <w:footerReference xmlns:r="http://schemas.openxmlformats.org/officeDocument/2006/relationships" w:type="default" r:id="Rd3832bb2b326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6ea9d04de45fc" /><Relationship Type="http://schemas.openxmlformats.org/officeDocument/2006/relationships/footer" Target="/word/footer1.xml" Id="Rd3832bb2b3264d09" /></Relationships>
</file>