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10516e9a7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60ef0f14e4be4c89"/>
      <w:footerReference xmlns:r="http://schemas.openxmlformats.org/officeDocument/2006/relationships" w:type="default" r:id="R6bd516ea6620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f0f14e4be4c89" /><Relationship Type="http://schemas.openxmlformats.org/officeDocument/2006/relationships/footer" Target="/word/footer1.xml" Id="R6bd516ea66204f43" /></Relationships>
</file>