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edf4f90e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69801cfc3426429e"/>
      <w:footerReference xmlns:r="http://schemas.openxmlformats.org/officeDocument/2006/relationships" w:type="default" r:id="R0d1fef16822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01cfc3426429e" /><Relationship Type="http://schemas.openxmlformats.org/officeDocument/2006/relationships/footer" Target="/word/footer1.xml" Id="R0d1fef168225414f" /></Relationships>
</file>