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bcfc715b8444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ELRIK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ELRIK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ELRIK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3036a671d3004440"/>
      <w:footerReference xmlns:r="http://schemas.openxmlformats.org/officeDocument/2006/relationships" w:type="default" r:id="R460beb82971d45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ELRIK AS   ·   Org.nr 989 133 721   ·   Fiolvegen 3   ·   7606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ELRIK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36a671d3004440" /><Relationship Type="http://schemas.openxmlformats.org/officeDocument/2006/relationships/footer" Target="/word/footer1.xml" Id="R460beb82971d450f" /></Relationships>
</file>