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2c553c565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8fe280a0b4d3b"/>
      <w:footerReference xmlns:r="http://schemas.openxmlformats.org/officeDocument/2006/relationships" w:type="default" r:id="R76c5451f9724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8fe280a0b4d3b" /><Relationship Type="http://schemas.openxmlformats.org/officeDocument/2006/relationships/footer" Target="/word/footer1.xml" Id="R76c5451f97244454" /></Relationships>
</file>