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801df91a846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RHB HOLDING AS</w:t>
      </w:r>
    </w:p>
    <w:sectPr>
      <w:headerReference xmlns:r="http://schemas.openxmlformats.org/officeDocument/2006/relationships" w:type="default" r:id="R44e2ec93fbff4636"/>
      <w:footerReference xmlns:r="http://schemas.openxmlformats.org/officeDocument/2006/relationships" w:type="default" r:id="R979c5c9e954b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RHB HOLDING AS   ·   Org.nr 989 106 538   ·   Damebyen 44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2ec93fbff4636" /><Relationship Type="http://schemas.openxmlformats.org/officeDocument/2006/relationships/footer" Target="/word/footer1.xml" Id="R979c5c9e954b406a" /></Relationships>
</file>