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b3ebdaa6b4d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BJARRE E FEVANG AS</w:t>
      </w:r>
    </w:p>
    <w:sectPr>
      <w:headerReference xmlns:r="http://schemas.openxmlformats.org/officeDocument/2006/relationships" w:type="default" r:id="R35d911b1b467430f"/>
      <w:footerReference xmlns:r="http://schemas.openxmlformats.org/officeDocument/2006/relationships" w:type="default" r:id="R07fcf3d8a455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BJARRE E FEVANG AS   ·   Org.nr 989 102 087   ·   Drammensveien 55B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BJARRE E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911b1b467430f" /><Relationship Type="http://schemas.openxmlformats.org/officeDocument/2006/relationships/footer" Target="/word/footer1.xml" Id="R07fcf3d8a45546c7" /></Relationships>
</file>