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651e56434145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MARTIN FEVANG AS, org.nr 989 102 079,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MARTIN FEVANG AS</w:t>
      </w:r>
    </w:p>
    <w:sectPr>
      <w:headerReference xmlns:r="http://schemas.openxmlformats.org/officeDocument/2006/relationships" w:type="default" r:id="R06bf7e7a772a4a5a"/>
      <w:footerReference xmlns:r="http://schemas.openxmlformats.org/officeDocument/2006/relationships" w:type="default" r:id="R8f261d7d4a874e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MARTIN FEVANG AS   ·   Org.nr 989 102 079   ·   Brønnbakken 34   ·   3038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MARTIN FEVANG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bf7e7a772a4a5a" /><Relationship Type="http://schemas.openxmlformats.org/officeDocument/2006/relationships/footer" Target="/word/footer1.xml" Id="R8f261d7d4a874ee4" /></Relationships>
</file>