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934de5eb6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ee9628a8e3754bab"/>
      <w:footerReference xmlns:r="http://schemas.openxmlformats.org/officeDocument/2006/relationships" w:type="default" r:id="Re3ab06656664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628a8e3754bab" /><Relationship Type="http://schemas.openxmlformats.org/officeDocument/2006/relationships/footer" Target="/word/footer1.xml" Id="Re3ab066566644bce" /></Relationships>
</file>