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902913dbf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965c873c14a7c"/>
      <w:footerReference xmlns:r="http://schemas.openxmlformats.org/officeDocument/2006/relationships" w:type="default" r:id="R8b046b4e7e66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965c873c14a7c" /><Relationship Type="http://schemas.openxmlformats.org/officeDocument/2006/relationships/footer" Target="/word/footer1.xml" Id="R8b046b4e7e664265" /></Relationships>
</file>