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615fc5b0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337089f29cd4c55"/>
      <w:footerReference xmlns:r="http://schemas.openxmlformats.org/officeDocument/2006/relationships" w:type="default" r:id="R6c3681570407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089f29cd4c55" /><Relationship Type="http://schemas.openxmlformats.org/officeDocument/2006/relationships/footer" Target="/word/footer1.xml" Id="R6c36815704074eb6" /></Relationships>
</file>