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f1e23ba9c4c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GASTROMIA CONSULTING &amp; INVEST AS</w:t>
      </w:r>
    </w:p>
    <w:sectPr>
      <w:headerReference xmlns:r="http://schemas.openxmlformats.org/officeDocument/2006/relationships" w:type="default" r:id="Rb3146e4f372d49ff"/>
      <w:footerReference xmlns:r="http://schemas.openxmlformats.org/officeDocument/2006/relationships" w:type="default" r:id="R8b15bda469f7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GASTROMIA CONSULTING &amp; INVEST AS   ·   Org.nr 989 088 327   ·   Hystadveien 50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GASTROMIA CONSULTING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46e4f372d49ff" /><Relationship Type="http://schemas.openxmlformats.org/officeDocument/2006/relationships/footer" Target="/word/footer1.xml" Id="R8b15bda469f74b4d" /></Relationships>
</file>