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3a96aceef4d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ARETO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ARETO REVISJON AS</w:t>
      </w:r>
    </w:p>
    <w:sectPr>
      <w:headerReference xmlns:r="http://schemas.openxmlformats.org/officeDocument/2006/relationships" w:type="default" r:id="R66d64b3687d74c41"/>
      <w:footerReference xmlns:r="http://schemas.openxmlformats.org/officeDocument/2006/relationships" w:type="default" r:id="R22f361d46c31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ARETO REVISJON AS   ·   Org.nr 989 087 126   ·   Gravdalsveien 4   ·   5165 LAKSEVÅG   ·   post@aretorevisjon.no   ·   www.aretorevisjon.no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64b3687d74c41" /><Relationship Type="http://schemas.openxmlformats.org/officeDocument/2006/relationships/footer" Target="/word/footer1.xml" Id="R22f361d46c314fe8" /></Relationships>
</file>