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4ba0a1b124b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STAVSENG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Dønna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Dønna,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STAVSENG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cb7a3a52684a72"/>
      <w:footerReference xmlns:r="http://schemas.openxmlformats.org/officeDocument/2006/relationships" w:type="default" r:id="R7d16b5f60aab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STAVSENG INVEST AS   ·   Org.nr 989 084 666   ·   Aksel Storviks vei 40   ·   8820 DØNNA   ·   Tlf. 97 75 13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STAVSENG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b7a3a52684a72" /><Relationship Type="http://schemas.openxmlformats.org/officeDocument/2006/relationships/footer" Target="/word/footer1.xml" Id="R7d16b5f60aab4702" /></Relationships>
</file>