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c114ae02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GALÅEN SAMDRIFT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efb91dcd017e451a"/>
      <w:footerReference xmlns:r="http://schemas.openxmlformats.org/officeDocument/2006/relationships" w:type="default" r:id="Rec176d5a04a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91dcd017e451a" /><Relationship Type="http://schemas.openxmlformats.org/officeDocument/2006/relationships/footer" Target="/word/footer1.xml" Id="Rec176d5a04a947e7" /></Relationships>
</file>