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ee9577cdd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d5615bd268a64509"/>
      <w:footerReference xmlns:r="http://schemas.openxmlformats.org/officeDocument/2006/relationships" w:type="default" r:id="R369a403de5c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15bd268a64509" /><Relationship Type="http://schemas.openxmlformats.org/officeDocument/2006/relationships/footer" Target="/word/footer1.xml" Id="R369a403de5c6481c" /></Relationships>
</file>