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a731094fd84e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BJØRKEHAGEN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bb8f8eeb2014278"/>
      <w:footerReference xmlns:r="http://schemas.openxmlformats.org/officeDocument/2006/relationships" w:type="default" r:id="R43ec7983777449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BJØRKEHAGEN AS   ·   Org.nr 989 071 289   ·   Kanalveien 51   ·   5068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BJØRKEHAGEN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b8f8eeb2014278" /><Relationship Type="http://schemas.openxmlformats.org/officeDocument/2006/relationships/footer" Target="/word/footer1.xml" Id="R43ec798377744924" /></Relationships>
</file>