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5fe08f11b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NOTEVARP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NOTEVARP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728ac692b406b"/>
      <w:footerReference xmlns:r="http://schemas.openxmlformats.org/officeDocument/2006/relationships" w:type="default" r:id="R435c907ee845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728ac692b406b" /><Relationship Type="http://schemas.openxmlformats.org/officeDocument/2006/relationships/footer" Target="/word/footer1.xml" Id="R435c907ee8454ac2" /></Relationships>
</file>