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67f23c29044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a73baa64706f4ffd"/>
      <w:footerReference xmlns:r="http://schemas.openxmlformats.org/officeDocument/2006/relationships" w:type="default" r:id="Raff776742e9c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baa64706f4ffd" /><Relationship Type="http://schemas.openxmlformats.org/officeDocument/2006/relationships/footer" Target="/word/footer1.xml" Id="Raff776742e9c421e" /></Relationships>
</file>