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f9785ff0846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ORSTAD RØR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Klepp Stasjon,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ORSTAD RØR AS</w:t>
      </w:r>
    </w:p>
    <w:sectPr>
      <w:headerReference xmlns:r="http://schemas.openxmlformats.org/officeDocument/2006/relationships" w:type="default" r:id="Rd430802897c34a75"/>
      <w:footerReference xmlns:r="http://schemas.openxmlformats.org/officeDocument/2006/relationships" w:type="default" r:id="Rddf75ddd5fdf44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0802897c34a75" /><Relationship Type="http://schemas.openxmlformats.org/officeDocument/2006/relationships/footer" Target="/word/footer1.xml" Id="Rddf75ddd5fdf44df" /></Relationships>
</file>