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aef6545f5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df65d7df5b2548fe"/>
      <w:footerReference xmlns:r="http://schemas.openxmlformats.org/officeDocument/2006/relationships" w:type="default" r:id="R871fa3dd3cb9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5d7df5b2548fe" /><Relationship Type="http://schemas.openxmlformats.org/officeDocument/2006/relationships/footer" Target="/word/footer1.xml" Id="R871fa3dd3cb94c95" /></Relationships>
</file>