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e29308cd5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TROND BØRRESEN AS, org.nr 989 058 525,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429e1d5490a0480c"/>
      <w:footerReference xmlns:r="http://schemas.openxmlformats.org/officeDocument/2006/relationships" w:type="default" r:id="R5e506fa522c6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e1d5490a0480c" /><Relationship Type="http://schemas.openxmlformats.org/officeDocument/2006/relationships/footer" Target="/word/footer1.xml" Id="R5e506fa522c64530" /></Relationships>
</file>