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e9c53c49c043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Furugrenda,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864332069e204c75"/>
      <w:footerReference xmlns:r="http://schemas.openxmlformats.org/officeDocument/2006/relationships" w:type="default" r:id="R2938f24f25d647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4332069e204c75" /><Relationship Type="http://schemas.openxmlformats.org/officeDocument/2006/relationships/footer" Target="/word/footer1.xml" Id="R2938f24f25d6474a" /></Relationships>
</file>