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5c971a36a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ffc4f105dc2f4b66"/>
      <w:footerReference xmlns:r="http://schemas.openxmlformats.org/officeDocument/2006/relationships" w:type="default" r:id="R26f62023f1f5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4f105dc2f4b66" /><Relationship Type="http://schemas.openxmlformats.org/officeDocument/2006/relationships/footer" Target="/word/footer1.xml" Id="R26f62023f1f54789" /></Relationships>
</file>