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6ade4a10e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ERIKSAKS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05e68ada019f481e"/>
      <w:footerReference xmlns:r="http://schemas.openxmlformats.org/officeDocument/2006/relationships" w:type="default" r:id="R34ac39c4a276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68ada019f481e" /><Relationship Type="http://schemas.openxmlformats.org/officeDocument/2006/relationships/footer" Target="/word/footer1.xml" Id="R34ac39c4a276484d" /></Relationships>
</file>