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1ae2611d4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306193478b7941c3"/>
      <w:footerReference xmlns:r="http://schemas.openxmlformats.org/officeDocument/2006/relationships" w:type="default" r:id="R843818b1ac67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93478b7941c3" /><Relationship Type="http://schemas.openxmlformats.org/officeDocument/2006/relationships/footer" Target="/word/footer1.xml" Id="R843818b1ac67449f" /></Relationships>
</file>