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7a798bc1e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KRISTIAL AS, org.nr 989 052 012,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1521bbea753d4d17"/>
      <w:footerReference xmlns:r="http://schemas.openxmlformats.org/officeDocument/2006/relationships" w:type="default" r:id="R7ca26b151aaa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1bbea753d4d17" /><Relationship Type="http://schemas.openxmlformats.org/officeDocument/2006/relationships/footer" Target="/word/footer1.xml" Id="R7ca26b151aaa4294" /></Relationships>
</file>