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a16e1578c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6c63903445a5497f"/>
      <w:footerReference xmlns:r="http://schemas.openxmlformats.org/officeDocument/2006/relationships" w:type="default" r:id="Ra1c9d78c8ed9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3903445a5497f" /><Relationship Type="http://schemas.openxmlformats.org/officeDocument/2006/relationships/footer" Target="/word/footer1.xml" Id="Ra1c9d78c8ed9411e" /></Relationships>
</file>