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744d591da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TRUDVANG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fff1c385c0e849e1"/>
      <w:footerReference xmlns:r="http://schemas.openxmlformats.org/officeDocument/2006/relationships" w:type="default" r:id="R1b275c7c8c52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1c385c0e849e1" /><Relationship Type="http://schemas.openxmlformats.org/officeDocument/2006/relationships/footer" Target="/word/footer1.xml" Id="R1b275c7c8c5247f1" /></Relationships>
</file>