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475b5ee61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67f14b1715684338"/>
      <w:footerReference xmlns:r="http://schemas.openxmlformats.org/officeDocument/2006/relationships" w:type="default" r:id="R49c3c6eae2f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14b1715684338" /><Relationship Type="http://schemas.openxmlformats.org/officeDocument/2006/relationships/footer" Target="/word/footer1.xml" Id="R49c3c6eae2f94018" /></Relationships>
</file>