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7f1d818d7245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7485ef894943f5"/>
      <w:footerReference xmlns:r="http://schemas.openxmlformats.org/officeDocument/2006/relationships" w:type="default" r:id="Rdf5b8f67cc0a47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OMB HOLDING AS   ·   Org.nr 989 029 827   ·   c/o Braathen Eiendom Forvaltning AS, Dronning Eufemias gate 8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7485ef894943f5" /><Relationship Type="http://schemas.openxmlformats.org/officeDocument/2006/relationships/footer" Target="/word/footer1.xml" Id="Rdf5b8f67cc0a479b" /></Relationships>
</file>