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19a98f03446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SEIELSTAD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Østre Gausdal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Østre Gausdal,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SEIELSTAD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e69c2a93a14f59"/>
      <w:footerReference xmlns:r="http://schemas.openxmlformats.org/officeDocument/2006/relationships" w:type="default" r:id="R85fb64bd0139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SEIELSTAD HOLDING AS   ·   Org.nr 989 028 324   ·   2651 ØSTRE GAUSDAL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69c2a93a14f59" /><Relationship Type="http://schemas.openxmlformats.org/officeDocument/2006/relationships/footer" Target="/word/footer1.xml" Id="R85fb64bd01394ab8" /></Relationships>
</file>