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9f7857c5446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TV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e32e630cf8d4f05"/>
      <w:footerReference xmlns:r="http://schemas.openxmlformats.org/officeDocument/2006/relationships" w:type="default" r:id="R7506829f39b2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 HOLDING AS   ·   Org.nr 989 023 705   ·   Hafstadvegen 11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32e630cf8d4f05" /><Relationship Type="http://schemas.openxmlformats.org/officeDocument/2006/relationships/footer" Target="/word/footer1.xml" Id="R7506829f39b24b86" /></Relationships>
</file>