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d9506b911446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TOSTERUD HOLDING AS, org.nr 989 011 626,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TOSTERUD HOLDING AS</w:t>
      </w:r>
    </w:p>
    <w:sectPr>
      <w:headerReference xmlns:r="http://schemas.openxmlformats.org/officeDocument/2006/relationships" w:type="default" r:id="R2f47c099e8af4de8"/>
      <w:footerReference xmlns:r="http://schemas.openxmlformats.org/officeDocument/2006/relationships" w:type="default" r:id="R497cf9e21a4e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TOSTERUD HOLDING AS   ·   Org.nr 989 011 626   ·   Leilighet 803, Gjerdrumsgata 24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TOSTERUD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47c099e8af4de8" /><Relationship Type="http://schemas.openxmlformats.org/officeDocument/2006/relationships/footer" Target="/word/footer1.xml" Id="R497cf9e21a4e4965" /></Relationships>
</file>