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3f4dadc7c44c6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TEK EIER AS</w:t>
      </w:r>
    </w:p>
    <w:sectPr>
      <w:headerReference xmlns:r="http://schemas.openxmlformats.org/officeDocument/2006/relationships" w:type="default" r:id="R3e1d000b992c43fd"/>
      <w:footerReference xmlns:r="http://schemas.openxmlformats.org/officeDocument/2006/relationships" w:type="default" r:id="Rc15e2986abd04a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TEK EIER AS   ·   Org.nr 989 005 367   ·   Harbitzalléen 2A   ·   0275 OSLO   ·   Tlf. 22 39 85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TEK EIER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1d000b992c43fd" /><Relationship Type="http://schemas.openxmlformats.org/officeDocument/2006/relationships/footer" Target="/word/footer1.xml" Id="Rc15e2986abd04a2b" /></Relationships>
</file>