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a2f5bd5e744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bf37a874bc4188"/>
      <w:footerReference xmlns:r="http://schemas.openxmlformats.org/officeDocument/2006/relationships" w:type="default" r:id="R48f21a0d6221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f37a874bc4188" /><Relationship Type="http://schemas.openxmlformats.org/officeDocument/2006/relationships/footer" Target="/word/footer1.xml" Id="R48f21a0d622147fa" /></Relationships>
</file>