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526b8f95e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dfdd3f891c95456d"/>
      <w:footerReference xmlns:r="http://schemas.openxmlformats.org/officeDocument/2006/relationships" w:type="default" r:id="R9fe7625e1cae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d3f891c95456d" /><Relationship Type="http://schemas.openxmlformats.org/officeDocument/2006/relationships/footer" Target="/word/footer1.xml" Id="R9fe7625e1cae49f9" /></Relationships>
</file>