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46ba5aee8c49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AKL EIENDOM AS, org.nr 988 985 708,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AKL EIENDOM AS</w:t>
      </w:r>
    </w:p>
    <w:sectPr>
      <w:headerReference xmlns:r="http://schemas.openxmlformats.org/officeDocument/2006/relationships" w:type="default" r:id="R251bc1e5bf514952"/>
      <w:footerReference xmlns:r="http://schemas.openxmlformats.org/officeDocument/2006/relationships" w:type="default" r:id="Re7e3807454e248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AKL EIENDOM AS   ·   Org.nr 988 985 708   ·   Skaustranda 85   ·   3209 SANDEFJORD   ·   Tlf. 33 42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1bc1e5bf514952" /><Relationship Type="http://schemas.openxmlformats.org/officeDocument/2006/relationships/footer" Target="/word/footer1.xml" Id="Re7e3807454e24889" /></Relationships>
</file>