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6f61045bf4c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EMARAN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EMARAN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db23c395334280"/>
      <w:footerReference xmlns:r="http://schemas.openxmlformats.org/officeDocument/2006/relationships" w:type="default" r:id="R57ea95d19d6b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b23c395334280" /><Relationship Type="http://schemas.openxmlformats.org/officeDocument/2006/relationships/footer" Target="/word/footer1.xml" Id="R57ea95d19d6b4689" /></Relationships>
</file>