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2154d1c5a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abde280ea1b34408"/>
      <w:footerReference xmlns:r="http://schemas.openxmlformats.org/officeDocument/2006/relationships" w:type="default" r:id="R82d18dc5592b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e280ea1b34408" /><Relationship Type="http://schemas.openxmlformats.org/officeDocument/2006/relationships/footer" Target="/word/footer1.xml" Id="R82d18dc5592b41de" /></Relationships>
</file>